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89" w:rsidRPr="00767189" w:rsidRDefault="00767189" w:rsidP="00767189">
      <w:pPr>
        <w:pStyle w:val="1"/>
        <w:spacing w:after="0"/>
        <w:jc w:val="center"/>
        <w:rPr>
          <w:rFonts w:ascii="Times New Roman" w:eastAsia="黑体" w:hAnsi="Times New Roman" w:cs="Times New Roman" w:hint="eastAsia"/>
          <w:sz w:val="36"/>
          <w:szCs w:val="36"/>
        </w:rPr>
      </w:pPr>
      <w:bookmarkStart w:id="0" w:name="_Toc505161415"/>
      <w:bookmarkStart w:id="1" w:name="_Toc510190348"/>
      <w:bookmarkStart w:id="2" w:name="_GoBack"/>
      <w:r w:rsidRPr="00655AB0">
        <w:rPr>
          <w:rFonts w:ascii="Times New Roman" w:eastAsia="黑体" w:hAnsi="Times New Roman" w:cs="Times New Roman"/>
          <w:sz w:val="36"/>
          <w:szCs w:val="36"/>
        </w:rPr>
        <w:t>人民币跨境支付系统</w:t>
      </w:r>
      <w:r>
        <w:rPr>
          <w:rFonts w:ascii="Times New Roman" w:eastAsia="黑体" w:hAnsi="Times New Roman" w:cs="Times New Roman" w:hint="eastAsia"/>
          <w:sz w:val="36"/>
          <w:szCs w:val="36"/>
        </w:rPr>
        <w:t>直接</w:t>
      </w:r>
      <w:r w:rsidRPr="00655AB0">
        <w:rPr>
          <w:rFonts w:ascii="Times New Roman" w:eastAsia="黑体" w:hAnsi="Times New Roman" w:cs="Times New Roman"/>
          <w:sz w:val="36"/>
          <w:szCs w:val="36"/>
        </w:rPr>
        <w:t>参与者资格申请表</w:t>
      </w:r>
      <w:bookmarkEnd w:id="0"/>
      <w:bookmarkEnd w:id="1"/>
    </w:p>
    <w:tbl>
      <w:tblPr>
        <w:tblStyle w:val="a4"/>
        <w:tblW w:w="5380" w:type="pct"/>
        <w:tblLook w:val="04A0" w:firstRow="1" w:lastRow="0" w:firstColumn="1" w:lastColumn="0" w:noHBand="0" w:noVBand="1"/>
      </w:tblPr>
      <w:tblGrid>
        <w:gridCol w:w="1548"/>
        <w:gridCol w:w="1169"/>
        <w:gridCol w:w="1432"/>
        <w:gridCol w:w="514"/>
        <w:gridCol w:w="245"/>
        <w:gridCol w:w="978"/>
        <w:gridCol w:w="693"/>
        <w:gridCol w:w="437"/>
        <w:gridCol w:w="1910"/>
      </w:tblGrid>
      <w:tr w:rsidR="00767189" w:rsidRPr="00655AB0" w:rsidTr="00767189">
        <w:trPr>
          <w:trHeight w:val="448"/>
        </w:trPr>
        <w:tc>
          <w:tcPr>
            <w:tcW w:w="5000" w:type="pct"/>
            <w:gridSpan w:val="9"/>
            <w:vAlign w:val="center"/>
          </w:tcPr>
          <w:bookmarkEnd w:id="2"/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申请机构资质信息</w:t>
            </w:r>
            <w:r w:rsidRPr="00655AB0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67189" w:rsidRPr="00655AB0" w:rsidTr="00767189">
        <w:tc>
          <w:tcPr>
            <w:tcW w:w="1522" w:type="pct"/>
            <w:gridSpan w:val="2"/>
            <w:vAlign w:val="center"/>
          </w:tcPr>
          <w:p w:rsidR="00767189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申请机构全称</w:t>
            </w:r>
          </w:p>
          <w:p w:rsidR="00767189" w:rsidRP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（中英文）</w:t>
            </w:r>
          </w:p>
        </w:tc>
        <w:tc>
          <w:tcPr>
            <w:tcW w:w="3478" w:type="pct"/>
            <w:gridSpan w:val="7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67189" w:rsidRPr="00655AB0" w:rsidTr="00767189">
        <w:trPr>
          <w:trHeight w:val="794"/>
        </w:trPr>
        <w:tc>
          <w:tcPr>
            <w:tcW w:w="1522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BIC</w:t>
            </w:r>
          </w:p>
        </w:tc>
        <w:tc>
          <w:tcPr>
            <w:tcW w:w="3478" w:type="pct"/>
            <w:gridSpan w:val="7"/>
            <w:vAlign w:val="center"/>
          </w:tcPr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BIC </w:t>
            </w:r>
            <w:r w:rsidRPr="0094444C">
              <w:rPr>
                <w:rFonts w:ascii="Times New Roman" w:eastAsia="仿宋" w:hAnsi="Times New Roman" w:cs="Times New Roman"/>
                <w:sz w:val="24"/>
                <w:szCs w:val="24"/>
              </w:rPr>
              <w:t>___________________</w:t>
            </w:r>
          </w:p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767189" w:rsidRPr="00655AB0" w:rsidTr="00767189">
        <w:trPr>
          <w:trHeight w:val="1541"/>
        </w:trPr>
        <w:tc>
          <w:tcPr>
            <w:tcW w:w="1522" w:type="pct"/>
            <w:gridSpan w:val="2"/>
            <w:vAlign w:val="center"/>
          </w:tcPr>
          <w:p w:rsidR="00767189" w:rsidRP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机构类型</w:t>
            </w:r>
          </w:p>
        </w:tc>
        <w:tc>
          <w:tcPr>
            <w:tcW w:w="3478" w:type="pct"/>
            <w:gridSpan w:val="7"/>
            <w:vAlign w:val="center"/>
          </w:tcPr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银行类金融机构</w:t>
            </w:r>
          </w:p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金融市场基础设施</w:t>
            </w:r>
          </w:p>
          <w:p w:rsidR="00767189" w:rsidRPr="00655AB0" w:rsidRDefault="00767189" w:rsidP="0076718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其他</w:t>
            </w: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767189" w:rsidRPr="00655AB0" w:rsidTr="00767189">
        <w:trPr>
          <w:trHeight w:val="1541"/>
        </w:trPr>
        <w:tc>
          <w:tcPr>
            <w:tcW w:w="1522" w:type="pct"/>
            <w:gridSpan w:val="2"/>
            <w:vAlign w:val="center"/>
          </w:tcPr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国家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（地区）与城市</w:t>
            </w:r>
          </w:p>
        </w:tc>
        <w:tc>
          <w:tcPr>
            <w:tcW w:w="1090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境内外标识</w:t>
            </w:r>
          </w:p>
        </w:tc>
        <w:tc>
          <w:tcPr>
            <w:tcW w:w="1316" w:type="pct"/>
            <w:gridSpan w:val="2"/>
            <w:vAlign w:val="center"/>
          </w:tcPr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境内</w:t>
            </w:r>
          </w:p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境外</w:t>
            </w:r>
          </w:p>
        </w:tc>
      </w:tr>
      <w:tr w:rsidR="00767189" w:rsidRPr="00655AB0" w:rsidTr="00767189">
        <w:trPr>
          <w:trHeight w:val="1541"/>
        </w:trPr>
        <w:tc>
          <w:tcPr>
            <w:tcW w:w="1522" w:type="pct"/>
            <w:gridSpan w:val="2"/>
            <w:vAlign w:val="center"/>
          </w:tcPr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接入方式</w:t>
            </w:r>
          </w:p>
        </w:tc>
        <w:tc>
          <w:tcPr>
            <w:tcW w:w="1090" w:type="pct"/>
            <w:gridSpan w:val="2"/>
            <w:vAlign w:val="center"/>
          </w:tcPr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专线接入</w:t>
            </w:r>
          </w:p>
          <w:p w:rsidR="00767189" w:rsidRPr="00655AB0" w:rsidRDefault="00767189" w:rsidP="00767189">
            <w:pPr>
              <w:ind w:left="240" w:hangingChars="100" w:hanging="24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其他</w:t>
            </w: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接入</w:t>
            </w:r>
          </w:p>
        </w:tc>
        <w:tc>
          <w:tcPr>
            <w:tcW w:w="1073" w:type="pct"/>
            <w:gridSpan w:val="3"/>
            <w:vAlign w:val="center"/>
          </w:tcPr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申请机构大额支付系统直接参与者行号</w:t>
            </w:r>
          </w:p>
        </w:tc>
        <w:tc>
          <w:tcPr>
            <w:tcW w:w="1316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1541"/>
        </w:trPr>
        <w:tc>
          <w:tcPr>
            <w:tcW w:w="1522" w:type="pct"/>
            <w:gridSpan w:val="2"/>
            <w:vAlign w:val="center"/>
          </w:tcPr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</w:t>
            </w:r>
            <w:r w:rsidRPr="0040176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银</w:t>
            </w:r>
            <w:r w:rsidRPr="0040176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行或货币当局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090" w:type="pct"/>
            <w:gridSpan w:val="2"/>
            <w:vAlign w:val="center"/>
          </w:tcPr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是否是人民币清算行</w:t>
            </w:r>
          </w:p>
        </w:tc>
        <w:tc>
          <w:tcPr>
            <w:tcW w:w="1316" w:type="pct"/>
            <w:gridSpan w:val="2"/>
            <w:vAlign w:val="center"/>
          </w:tcPr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</w:t>
            </w:r>
          </w:p>
          <w:p w:rsidR="00767189" w:rsidRPr="00655AB0" w:rsidRDefault="00767189" w:rsidP="0076718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767189" w:rsidRPr="00401765" w:rsidTr="00767189">
        <w:trPr>
          <w:trHeight w:val="2812"/>
        </w:trPr>
        <w:tc>
          <w:tcPr>
            <w:tcW w:w="1522" w:type="pct"/>
            <w:gridSpan w:val="2"/>
            <w:vAlign w:val="center"/>
          </w:tcPr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中华人民共和国境内是否有商业存在</w:t>
            </w:r>
          </w:p>
        </w:tc>
        <w:tc>
          <w:tcPr>
            <w:tcW w:w="3478" w:type="pct"/>
            <w:gridSpan w:val="7"/>
            <w:vAlign w:val="center"/>
          </w:tcPr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是，商业存在形式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______________</w:t>
            </w:r>
          </w:p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767189" w:rsidRPr="00655AB0" w:rsidTr="00767189">
        <w:tc>
          <w:tcPr>
            <w:tcW w:w="1522" w:type="pct"/>
            <w:gridSpan w:val="2"/>
            <w:vAlign w:val="center"/>
          </w:tcPr>
          <w:p w:rsidR="00767189" w:rsidRP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是否为法人机构</w:t>
            </w:r>
          </w:p>
        </w:tc>
        <w:tc>
          <w:tcPr>
            <w:tcW w:w="1090" w:type="pct"/>
            <w:gridSpan w:val="2"/>
            <w:vAlign w:val="center"/>
          </w:tcPr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</w:t>
            </w:r>
          </w:p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073" w:type="pct"/>
            <w:gridSpan w:val="3"/>
            <w:vAlign w:val="center"/>
          </w:tcPr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1316" w:type="pct"/>
            <w:gridSpan w:val="2"/>
            <w:vAlign w:val="center"/>
          </w:tcPr>
          <w:p w:rsidR="00767189" w:rsidRPr="0051694C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803"/>
        </w:trPr>
        <w:tc>
          <w:tcPr>
            <w:tcW w:w="1522" w:type="pct"/>
            <w:gridSpan w:val="2"/>
            <w:vAlign w:val="center"/>
          </w:tcPr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注册资本</w:t>
            </w:r>
          </w:p>
        </w:tc>
        <w:tc>
          <w:tcPr>
            <w:tcW w:w="1090" w:type="pct"/>
            <w:gridSpan w:val="2"/>
            <w:vAlign w:val="center"/>
          </w:tcPr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总部数据</w:t>
            </w:r>
          </w:p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本机构数据</w:t>
            </w:r>
          </w:p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073" w:type="pct"/>
            <w:gridSpan w:val="3"/>
            <w:vAlign w:val="center"/>
          </w:tcPr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注册地址</w:t>
            </w:r>
          </w:p>
        </w:tc>
        <w:tc>
          <w:tcPr>
            <w:tcW w:w="1316" w:type="pct"/>
            <w:gridSpan w:val="2"/>
            <w:vAlign w:val="center"/>
          </w:tcPr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985"/>
        </w:trPr>
        <w:tc>
          <w:tcPr>
            <w:tcW w:w="1522" w:type="pct"/>
            <w:gridSpan w:val="2"/>
            <w:vAlign w:val="center"/>
          </w:tcPr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境内机构统一社会信用代码（境外机构填写特殊赋码）</w:t>
            </w:r>
          </w:p>
        </w:tc>
        <w:tc>
          <w:tcPr>
            <w:tcW w:w="1090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767189" w:rsidRPr="001A38AD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境外机构当地注册号</w:t>
            </w:r>
          </w:p>
        </w:tc>
        <w:tc>
          <w:tcPr>
            <w:tcW w:w="1316" w:type="pct"/>
            <w:gridSpan w:val="2"/>
            <w:vAlign w:val="center"/>
          </w:tcPr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985"/>
        </w:trPr>
        <w:tc>
          <w:tcPr>
            <w:tcW w:w="5000" w:type="pct"/>
            <w:gridSpan w:val="9"/>
            <w:vAlign w:val="center"/>
          </w:tcPr>
          <w:p w:rsidR="00767189" w:rsidRPr="009F64A7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</w:pPr>
            <w:r w:rsidRPr="009F64A7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申请</w:t>
            </w:r>
            <w:r w:rsidRPr="009F64A7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机构信用评级情况</w:t>
            </w:r>
          </w:p>
        </w:tc>
      </w:tr>
      <w:tr w:rsidR="00767189" w:rsidRPr="00655AB0" w:rsidTr="00767189">
        <w:trPr>
          <w:trHeight w:val="985"/>
        </w:trPr>
        <w:tc>
          <w:tcPr>
            <w:tcW w:w="1522" w:type="pct"/>
            <w:gridSpan w:val="2"/>
            <w:vAlign w:val="center"/>
          </w:tcPr>
          <w:p w:rsidR="00767189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767189" w:rsidRP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7671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近一期</w:t>
            </w:r>
          </w:p>
        </w:tc>
        <w:tc>
          <w:tcPr>
            <w:tcW w:w="1073" w:type="pct"/>
            <w:gridSpan w:val="3"/>
            <w:vAlign w:val="center"/>
          </w:tcPr>
          <w:p w:rsidR="00767189" w:rsidRP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7671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近二期</w:t>
            </w:r>
          </w:p>
        </w:tc>
        <w:tc>
          <w:tcPr>
            <w:tcW w:w="1316" w:type="pct"/>
            <w:gridSpan w:val="2"/>
            <w:vAlign w:val="center"/>
          </w:tcPr>
          <w:p w:rsidR="00767189" w:rsidRP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7671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近三期</w:t>
            </w:r>
          </w:p>
        </w:tc>
      </w:tr>
      <w:tr w:rsidR="00767189" w:rsidRPr="00655AB0" w:rsidTr="00767189">
        <w:trPr>
          <w:trHeight w:val="985"/>
        </w:trPr>
        <w:tc>
          <w:tcPr>
            <w:tcW w:w="1522" w:type="pct"/>
            <w:gridSpan w:val="2"/>
            <w:vAlign w:val="center"/>
          </w:tcPr>
          <w:p w:rsid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评级机构</w:t>
            </w:r>
          </w:p>
        </w:tc>
        <w:tc>
          <w:tcPr>
            <w:tcW w:w="1090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767189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2"/>
            <w:vAlign w:val="center"/>
          </w:tcPr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985"/>
        </w:trPr>
        <w:tc>
          <w:tcPr>
            <w:tcW w:w="1522" w:type="pct"/>
            <w:gridSpan w:val="2"/>
            <w:vAlign w:val="center"/>
          </w:tcPr>
          <w:p w:rsid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信用评级</w:t>
            </w:r>
          </w:p>
        </w:tc>
        <w:tc>
          <w:tcPr>
            <w:tcW w:w="1090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767189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2"/>
            <w:vAlign w:val="center"/>
          </w:tcPr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985"/>
        </w:trPr>
        <w:tc>
          <w:tcPr>
            <w:tcW w:w="5000" w:type="pct"/>
            <w:gridSpan w:val="9"/>
            <w:vAlign w:val="center"/>
          </w:tcPr>
          <w:p w:rsidR="00767189" w:rsidRPr="00292437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</w:pPr>
            <w:r w:rsidRPr="00292437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中国人民银行宏观审慎评估体系最近四期评估结果</w:t>
            </w:r>
          </w:p>
        </w:tc>
      </w:tr>
      <w:tr w:rsidR="00767189" w:rsidRPr="00655AB0" w:rsidTr="00767189">
        <w:trPr>
          <w:trHeight w:val="1404"/>
        </w:trPr>
        <w:tc>
          <w:tcPr>
            <w:tcW w:w="1522" w:type="pct"/>
            <w:gridSpan w:val="2"/>
            <w:vAlign w:val="center"/>
          </w:tcPr>
          <w:p w:rsid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季度</w:t>
            </w:r>
          </w:p>
        </w:tc>
        <w:tc>
          <w:tcPr>
            <w:tcW w:w="1090" w:type="pct"/>
            <w:gridSpan w:val="2"/>
            <w:vAlign w:val="center"/>
          </w:tcPr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季度</w:t>
            </w:r>
          </w:p>
        </w:tc>
        <w:tc>
          <w:tcPr>
            <w:tcW w:w="1318" w:type="pct"/>
            <w:gridSpan w:val="4"/>
            <w:vAlign w:val="center"/>
          </w:tcPr>
          <w:p w:rsid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季度</w:t>
            </w:r>
          </w:p>
        </w:tc>
        <w:tc>
          <w:tcPr>
            <w:tcW w:w="1070" w:type="pct"/>
            <w:vAlign w:val="center"/>
          </w:tcPr>
          <w:p w:rsidR="00767189" w:rsidRDefault="00767189" w:rsidP="005F6FD3">
            <w:pPr>
              <w:jc w:val="lef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季度</w:t>
            </w:r>
          </w:p>
        </w:tc>
      </w:tr>
      <w:tr w:rsidR="00767189" w:rsidRPr="00655AB0" w:rsidTr="00767189">
        <w:trPr>
          <w:trHeight w:val="985"/>
        </w:trPr>
        <w:tc>
          <w:tcPr>
            <w:tcW w:w="1522" w:type="pct"/>
            <w:gridSpan w:val="2"/>
            <w:vAlign w:val="center"/>
          </w:tcPr>
          <w:p w:rsidR="00767189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gridSpan w:val="4"/>
            <w:vAlign w:val="center"/>
          </w:tcPr>
          <w:p w:rsidR="00767189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767189" w:rsidRPr="00655AB0" w:rsidRDefault="00767189" w:rsidP="005F6F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415"/>
        </w:trPr>
        <w:tc>
          <w:tcPr>
            <w:tcW w:w="5000" w:type="pct"/>
            <w:gridSpan w:val="9"/>
            <w:vAlign w:val="center"/>
          </w:tcPr>
          <w:p w:rsid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申请机构财务信息</w:t>
            </w:r>
          </w:p>
        </w:tc>
      </w:tr>
      <w:tr w:rsidR="00767189" w:rsidRPr="00655AB0" w:rsidTr="00767189">
        <w:trPr>
          <w:trHeight w:val="623"/>
        </w:trPr>
        <w:tc>
          <w:tcPr>
            <w:tcW w:w="1522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指标</w:t>
            </w:r>
          </w:p>
        </w:tc>
        <w:tc>
          <w:tcPr>
            <w:tcW w:w="1227" w:type="pct"/>
            <w:gridSpan w:val="3"/>
            <w:vAlign w:val="center"/>
          </w:tcPr>
          <w:p w:rsidR="00767189" w:rsidRP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7671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近一期</w:t>
            </w:r>
          </w:p>
        </w:tc>
        <w:tc>
          <w:tcPr>
            <w:tcW w:w="935" w:type="pct"/>
            <w:gridSpan w:val="2"/>
            <w:vAlign w:val="center"/>
          </w:tcPr>
          <w:p w:rsidR="00767189" w:rsidRP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7671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近二期</w:t>
            </w:r>
          </w:p>
        </w:tc>
        <w:tc>
          <w:tcPr>
            <w:tcW w:w="1316" w:type="pct"/>
            <w:gridSpan w:val="2"/>
            <w:vAlign w:val="center"/>
          </w:tcPr>
          <w:p w:rsidR="00767189" w:rsidRP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7671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近三期</w:t>
            </w:r>
          </w:p>
        </w:tc>
      </w:tr>
      <w:tr w:rsidR="00767189" w:rsidRPr="00655AB0" w:rsidTr="00767189">
        <w:trPr>
          <w:trHeight w:val="554"/>
        </w:trPr>
        <w:tc>
          <w:tcPr>
            <w:tcW w:w="1522" w:type="pct"/>
            <w:gridSpan w:val="2"/>
            <w:vAlign w:val="center"/>
          </w:tcPr>
          <w:p w:rsidR="00767189" w:rsidRP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注册资本</w:t>
            </w:r>
          </w:p>
        </w:tc>
        <w:tc>
          <w:tcPr>
            <w:tcW w:w="1227" w:type="pct"/>
            <w:gridSpan w:val="3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2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565"/>
        </w:trPr>
        <w:tc>
          <w:tcPr>
            <w:tcW w:w="1522" w:type="pct"/>
            <w:gridSpan w:val="2"/>
            <w:vAlign w:val="center"/>
          </w:tcPr>
          <w:p w:rsidR="00767189" w:rsidRP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净资产</w:t>
            </w:r>
          </w:p>
        </w:tc>
        <w:tc>
          <w:tcPr>
            <w:tcW w:w="1227" w:type="pct"/>
            <w:gridSpan w:val="3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2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559"/>
        </w:trPr>
        <w:tc>
          <w:tcPr>
            <w:tcW w:w="1522" w:type="pct"/>
            <w:gridSpan w:val="2"/>
            <w:vAlign w:val="center"/>
          </w:tcPr>
          <w:p w:rsidR="00767189" w:rsidRP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营业收入</w:t>
            </w:r>
          </w:p>
        </w:tc>
        <w:tc>
          <w:tcPr>
            <w:tcW w:w="1227" w:type="pct"/>
            <w:gridSpan w:val="3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2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553"/>
        </w:trPr>
        <w:tc>
          <w:tcPr>
            <w:tcW w:w="1522" w:type="pct"/>
            <w:gridSpan w:val="2"/>
            <w:vAlign w:val="center"/>
          </w:tcPr>
          <w:p w:rsidR="00767189" w:rsidRP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净利润</w:t>
            </w:r>
          </w:p>
        </w:tc>
        <w:tc>
          <w:tcPr>
            <w:tcW w:w="1227" w:type="pct"/>
            <w:gridSpan w:val="3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2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553"/>
        </w:trPr>
        <w:tc>
          <w:tcPr>
            <w:tcW w:w="5000" w:type="pct"/>
            <w:gridSpan w:val="9"/>
            <w:vAlign w:val="center"/>
          </w:tcPr>
          <w:p w:rsidR="00767189" w:rsidRPr="004F37CC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</w:pPr>
            <w:r w:rsidRPr="004F37CC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申请机构跨境人民币业务规模</w:t>
            </w:r>
          </w:p>
        </w:tc>
      </w:tr>
      <w:tr w:rsidR="00767189" w:rsidRPr="00655AB0" w:rsidTr="00767189">
        <w:trPr>
          <w:trHeight w:val="553"/>
        </w:trPr>
        <w:tc>
          <w:tcPr>
            <w:tcW w:w="1522" w:type="pct"/>
            <w:gridSpan w:val="2"/>
            <w:vAlign w:val="center"/>
          </w:tcPr>
          <w:p w:rsidR="00767189" w:rsidRDefault="00767189" w:rsidP="0076718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指标</w:t>
            </w:r>
          </w:p>
        </w:tc>
        <w:tc>
          <w:tcPr>
            <w:tcW w:w="1227" w:type="pct"/>
            <w:gridSpan w:val="3"/>
            <w:vAlign w:val="center"/>
          </w:tcPr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年末</w:t>
            </w:r>
          </w:p>
        </w:tc>
        <w:tc>
          <w:tcPr>
            <w:tcW w:w="935" w:type="pct"/>
            <w:gridSpan w:val="2"/>
            <w:vAlign w:val="center"/>
          </w:tcPr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年末</w:t>
            </w:r>
          </w:p>
        </w:tc>
        <w:tc>
          <w:tcPr>
            <w:tcW w:w="1316" w:type="pct"/>
            <w:gridSpan w:val="2"/>
            <w:vAlign w:val="center"/>
          </w:tcPr>
          <w:p w:rsidR="00767189" w:rsidRPr="00655AB0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年末</w:t>
            </w:r>
          </w:p>
        </w:tc>
      </w:tr>
      <w:tr w:rsidR="00767189" w:rsidRPr="00655AB0" w:rsidTr="00767189">
        <w:trPr>
          <w:trHeight w:val="553"/>
        </w:trPr>
        <w:tc>
          <w:tcPr>
            <w:tcW w:w="1522" w:type="pct"/>
            <w:gridSpan w:val="2"/>
            <w:vAlign w:val="center"/>
          </w:tcPr>
          <w:p w:rsid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跨境人民币业务量（亿元）</w:t>
            </w:r>
          </w:p>
        </w:tc>
        <w:tc>
          <w:tcPr>
            <w:tcW w:w="1227" w:type="pct"/>
            <w:gridSpan w:val="3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2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553"/>
        </w:trPr>
        <w:tc>
          <w:tcPr>
            <w:tcW w:w="1522" w:type="pct"/>
            <w:gridSpan w:val="2"/>
            <w:vAlign w:val="center"/>
          </w:tcPr>
          <w:p w:rsidR="00767189" w:rsidRDefault="00767189" w:rsidP="00767189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具有办理跨境人民币业务资格的分支机构数量（（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）境内、（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）境外）</w:t>
            </w:r>
          </w:p>
        </w:tc>
        <w:tc>
          <w:tcPr>
            <w:tcW w:w="1227" w:type="pct"/>
            <w:gridSpan w:val="3"/>
            <w:vAlign w:val="center"/>
          </w:tcPr>
          <w:p w:rsidR="00767189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35" w:type="pct"/>
            <w:gridSpan w:val="2"/>
            <w:vAlign w:val="center"/>
          </w:tcPr>
          <w:p w:rsidR="00767189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316" w:type="pct"/>
            <w:gridSpan w:val="2"/>
            <w:vAlign w:val="center"/>
          </w:tcPr>
          <w:p w:rsidR="00767189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67189" w:rsidRPr="00655AB0" w:rsidTr="00767189">
        <w:trPr>
          <w:trHeight w:val="553"/>
        </w:trPr>
        <w:tc>
          <w:tcPr>
            <w:tcW w:w="1522" w:type="pct"/>
            <w:gridSpan w:val="2"/>
            <w:vAlign w:val="center"/>
          </w:tcPr>
          <w:p w:rsidR="00767189" w:rsidRDefault="00767189" w:rsidP="0087115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代理跨境人民币业务代理机构数量（（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）境内、（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）境外）</w:t>
            </w:r>
          </w:p>
        </w:tc>
        <w:tc>
          <w:tcPr>
            <w:tcW w:w="1227" w:type="pct"/>
            <w:gridSpan w:val="3"/>
            <w:vAlign w:val="center"/>
          </w:tcPr>
          <w:p w:rsidR="00767189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35" w:type="pct"/>
            <w:gridSpan w:val="2"/>
            <w:vAlign w:val="center"/>
          </w:tcPr>
          <w:p w:rsidR="00767189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316" w:type="pct"/>
            <w:gridSpan w:val="2"/>
            <w:vAlign w:val="center"/>
          </w:tcPr>
          <w:p w:rsidR="00767189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67189" w:rsidRPr="00655AB0" w:rsidTr="00767189">
        <w:trPr>
          <w:trHeight w:val="408"/>
        </w:trPr>
        <w:tc>
          <w:tcPr>
            <w:tcW w:w="5000" w:type="pct"/>
            <w:gridSpan w:val="9"/>
            <w:vAlign w:val="center"/>
          </w:tcPr>
          <w:p w:rsidR="00767189" w:rsidRPr="00655AB0" w:rsidRDefault="00767189" w:rsidP="0087115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联系人信息</w:t>
            </w:r>
          </w:p>
        </w:tc>
      </w:tr>
      <w:tr w:rsidR="00767189" w:rsidRPr="00655AB0" w:rsidTr="00767189">
        <w:tc>
          <w:tcPr>
            <w:tcW w:w="867" w:type="pct"/>
            <w:vAlign w:val="center"/>
          </w:tcPr>
          <w:p w:rsidR="00767189" w:rsidRPr="00655AB0" w:rsidRDefault="00767189" w:rsidP="0087115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55" w:type="pct"/>
            <w:vAlign w:val="center"/>
          </w:tcPr>
          <w:p w:rsidR="00767189" w:rsidRPr="00655AB0" w:rsidRDefault="00767189" w:rsidP="0087115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02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身份证号码</w:t>
            </w:r>
          </w:p>
          <w:p w:rsidR="00767189" w:rsidRPr="00655AB0" w:rsidRDefault="00767189" w:rsidP="0087115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（护照号码）</w:t>
            </w:r>
          </w:p>
        </w:tc>
        <w:tc>
          <w:tcPr>
            <w:tcW w:w="425" w:type="pct"/>
            <w:gridSpan w:val="2"/>
            <w:vAlign w:val="center"/>
          </w:tcPr>
          <w:p w:rsidR="00767189" w:rsidRPr="00655AB0" w:rsidRDefault="00767189" w:rsidP="0087115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548" w:type="pct"/>
            <w:vAlign w:val="center"/>
          </w:tcPr>
          <w:p w:rsidR="00767189" w:rsidRPr="00655AB0" w:rsidRDefault="00767189" w:rsidP="0087115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传真</w:t>
            </w:r>
          </w:p>
        </w:tc>
        <w:tc>
          <w:tcPr>
            <w:tcW w:w="633" w:type="pct"/>
            <w:gridSpan w:val="2"/>
            <w:vAlign w:val="center"/>
          </w:tcPr>
          <w:p w:rsidR="00767189" w:rsidRPr="0087115A" w:rsidRDefault="00767189" w:rsidP="0087115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1070" w:type="pct"/>
            <w:vAlign w:val="center"/>
          </w:tcPr>
          <w:p w:rsidR="00767189" w:rsidRPr="00655AB0" w:rsidRDefault="00767189" w:rsidP="0087115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备注</w:t>
            </w:r>
          </w:p>
        </w:tc>
      </w:tr>
      <w:tr w:rsidR="00767189" w:rsidRPr="00655AB0" w:rsidTr="00767189">
        <w:trPr>
          <w:trHeight w:val="572"/>
        </w:trPr>
        <w:tc>
          <w:tcPr>
            <w:tcW w:w="867" w:type="pct"/>
            <w:vMerge w:val="restar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业务</w:t>
            </w:r>
          </w:p>
          <w:p w:rsidR="00767189" w:rsidRPr="00655AB0" w:rsidRDefault="00767189" w:rsidP="0087115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55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572"/>
        </w:trPr>
        <w:tc>
          <w:tcPr>
            <w:tcW w:w="867" w:type="pct"/>
            <w:vMerge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636"/>
        </w:trPr>
        <w:tc>
          <w:tcPr>
            <w:tcW w:w="867" w:type="pct"/>
            <w:vMerge w:val="restar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技术</w:t>
            </w:r>
          </w:p>
          <w:p w:rsidR="00767189" w:rsidRPr="00655AB0" w:rsidRDefault="00767189" w:rsidP="0087115A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55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572"/>
        </w:trPr>
        <w:tc>
          <w:tcPr>
            <w:tcW w:w="867" w:type="pct"/>
            <w:vMerge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767189" w:rsidRPr="00655AB0" w:rsidRDefault="00767189" w:rsidP="005F6F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67189" w:rsidRPr="00655AB0" w:rsidTr="00767189">
        <w:trPr>
          <w:trHeight w:val="2818"/>
        </w:trPr>
        <w:tc>
          <w:tcPr>
            <w:tcW w:w="3684" w:type="pct"/>
            <w:gridSpan w:val="7"/>
          </w:tcPr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申请机构承诺事项：</w:t>
            </w:r>
          </w:p>
          <w:p w:rsidR="00767189" w:rsidRPr="00F81AC1" w:rsidRDefault="00767189" w:rsidP="005F6FD3">
            <w:pPr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  <w:r w:rsidRPr="00F81AC1"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我单位承诺所提供的全部申请材料真实、准确、完整、合</w:t>
            </w:r>
            <w:proofErr w:type="gramStart"/>
            <w:r w:rsidRPr="00F81AC1"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规</w:t>
            </w:r>
            <w:proofErr w:type="gramEnd"/>
            <w:r w:rsidRPr="00F81AC1"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。</w:t>
            </w:r>
          </w:p>
          <w:p w:rsidR="00767189" w:rsidRPr="00915CD9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单位公章：</w:t>
            </w:r>
          </w:p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法定代表人签章：</w:t>
            </w:r>
          </w:p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: </w:t>
            </w:r>
          </w:p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67189" w:rsidRPr="00655AB0" w:rsidRDefault="00767189" w:rsidP="0087115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  <w:tc>
          <w:tcPr>
            <w:tcW w:w="1316" w:type="pct"/>
            <w:gridSpan w:val="2"/>
          </w:tcPr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经办人：</w:t>
            </w:r>
          </w:p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电话：</w:t>
            </w:r>
          </w:p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67189" w:rsidRPr="00655AB0" w:rsidRDefault="00767189" w:rsidP="0087115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</w:tr>
      <w:tr w:rsidR="00767189" w:rsidRPr="00655AB0" w:rsidTr="00767189">
        <w:trPr>
          <w:trHeight w:val="278"/>
        </w:trPr>
        <w:tc>
          <w:tcPr>
            <w:tcW w:w="5000" w:type="pct"/>
            <w:gridSpan w:val="9"/>
          </w:tcPr>
          <w:p w:rsidR="00767189" w:rsidRPr="00655AB0" w:rsidRDefault="00767189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5AB0">
              <w:rPr>
                <w:rFonts w:ascii="Times New Roman" w:eastAsia="仿宋" w:hAnsi="Times New Roman" w:cs="Times New Roman"/>
                <w:sz w:val="24"/>
                <w:szCs w:val="24"/>
              </w:rPr>
              <w:t>填表说明：</w:t>
            </w:r>
          </w:p>
          <w:p w:rsidR="00767189" w:rsidRPr="0087115A" w:rsidRDefault="00767189" w:rsidP="0087115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境内申请机构请填写电子版后签字并盖章，境外申请机构请填写电子版后签字或盖章</w:t>
            </w:r>
            <w:r w:rsidRPr="00732D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767189" w:rsidRPr="00732DC4" w:rsidRDefault="00767189" w:rsidP="005F6FD3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32D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带□的</w:t>
            </w:r>
            <w:proofErr w:type="gramStart"/>
            <w:r w:rsidRPr="00732D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选项填请打</w:t>
            </w:r>
            <w:proofErr w:type="gramEnd"/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“√”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选择；</w:t>
            </w:r>
          </w:p>
          <w:p w:rsidR="00767189" w:rsidRPr="0087115A" w:rsidRDefault="00767189" w:rsidP="0087115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BIC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的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,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请填写具体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BIC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；</w:t>
            </w:r>
          </w:p>
          <w:p w:rsidR="00767189" w:rsidRDefault="00767189" w:rsidP="005F6FD3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有商业存在的，请简要列明商业存在形式。</w:t>
            </w:r>
          </w:p>
          <w:p w:rsidR="00767189" w:rsidRDefault="00767189" w:rsidP="005F6FD3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“申请机构信用评级情况”栏由中华人民共和国境外申请机构填写。在中华人民共和国境内有商业存在的，列明近一期评级时间、评级机构及评级情况；在中华人民共和国境内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无商业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存在的，列明近三期评级时间、评级机构及评级情况。</w:t>
            </w:r>
          </w:p>
          <w:p w:rsidR="00767189" w:rsidRPr="0087115A" w:rsidRDefault="00767189" w:rsidP="0087115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“申请机构财务信息”栏，填写期限指一个会计年度，各项财务指标的货币单位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为全折人民币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。境外申请机构在中华人民共和国境内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无商业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存在的，仅需填写近三期各项财务指标。</w:t>
            </w:r>
            <w:r w:rsidRPr="0087115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</w:p>
          <w:p w:rsidR="00767189" w:rsidRPr="0087115A" w:rsidRDefault="00767189" w:rsidP="0087115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申请机构大额支付系统直接参与者行号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、“中国人民银行宏观审慎评估体系最近四期评估结果”栏，境外申请机构可不填写。</w:t>
            </w:r>
          </w:p>
          <w:p w:rsidR="00767189" w:rsidRPr="0087115A" w:rsidRDefault="00767189" w:rsidP="0087115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申请机构非法人机构的，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注册资本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proofErr w:type="gramStart"/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栏勾选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总部数据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proofErr w:type="gramEnd"/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后，填写其总部的注册资本。申请机构为法人机构的，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注册资本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proofErr w:type="gramStart"/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栏勾选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本机构数据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proofErr w:type="gramEnd"/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后，填写本机构的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注册资本；</w:t>
            </w:r>
          </w:p>
          <w:p w:rsidR="00767189" w:rsidRPr="0087115A" w:rsidRDefault="00767189" w:rsidP="0087115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“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联系人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栏应填写业务、技术联系人信息各两名，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备注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栏填写联系人主要负责工作；</w:t>
            </w:r>
          </w:p>
        </w:tc>
      </w:tr>
    </w:tbl>
    <w:p w:rsidR="00A62C06" w:rsidRPr="00767189" w:rsidRDefault="00A62C06"/>
    <w:sectPr w:rsidR="00A62C06" w:rsidRPr="0076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77288"/>
    <w:multiLevelType w:val="hybridMultilevel"/>
    <w:tmpl w:val="986E3CF6"/>
    <w:lvl w:ilvl="0" w:tplc="E00E1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89"/>
    <w:rsid w:val="00560561"/>
    <w:rsid w:val="00670648"/>
    <w:rsid w:val="00767189"/>
    <w:rsid w:val="0087115A"/>
    <w:rsid w:val="00A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48396-D6A0-4DA9-9BF8-E1AE87E4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8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671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6718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767189"/>
    <w:pPr>
      <w:ind w:firstLineChars="200" w:firstLine="420"/>
    </w:pPr>
  </w:style>
  <w:style w:type="table" w:styleId="a4">
    <w:name w:val="Table Grid"/>
    <w:basedOn w:val="a1"/>
    <w:uiPriority w:val="59"/>
    <w:qFormat/>
    <w:rsid w:val="00767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duanran</dc:creator>
  <cp:keywords/>
  <dc:description/>
  <cp:lastModifiedBy>duanran</cp:lastModifiedBy>
  <cp:revision>1</cp:revision>
  <dcterms:created xsi:type="dcterms:W3CDTF">2018-07-06T08:17:00Z</dcterms:created>
  <dcterms:modified xsi:type="dcterms:W3CDTF">2018-07-06T08:36:00Z</dcterms:modified>
</cp:coreProperties>
</file>